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21680" w14:textId="71445102" w:rsidR="0045395C" w:rsidRPr="0045395C" w:rsidRDefault="00766882" w:rsidP="0045395C">
      <w:pPr>
        <w:spacing w:after="360"/>
        <w:jc w:val="center"/>
        <w:rPr>
          <w:b/>
          <w:bCs/>
          <w:sz w:val="28"/>
          <w:szCs w:val="28"/>
        </w:rPr>
      </w:pPr>
      <w:r>
        <w:rPr>
          <w:b/>
          <w:bCs/>
          <w:sz w:val="28"/>
          <w:szCs w:val="28"/>
        </w:rPr>
        <w:t>Exploring Valentine’s Day at School and at Home</w:t>
      </w:r>
    </w:p>
    <w:p w14:paraId="27B602BB" w14:textId="40B675DD" w:rsidR="00772588" w:rsidRDefault="00772588" w:rsidP="0068306A">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Valentine’s Day is a favorite holiday among our students. </w:t>
      </w:r>
      <w:r w:rsidR="00D77BFD">
        <w:rPr>
          <w:rFonts w:ascii="Calibri" w:hAnsi="Calibri" w:cs="Calibri"/>
          <w:color w:val="000000"/>
          <w:sz w:val="22"/>
          <w:szCs w:val="22"/>
        </w:rPr>
        <w:t>They love</w:t>
      </w:r>
      <w:r>
        <w:rPr>
          <w:rFonts w:ascii="Calibri" w:hAnsi="Calibri" w:cs="Calibri"/>
          <w:color w:val="000000"/>
          <w:sz w:val="22"/>
          <w:szCs w:val="22"/>
        </w:rPr>
        <w:t xml:space="preserve"> exchanging cards and treats with their classmates</w:t>
      </w:r>
      <w:r w:rsidR="00D77BFD">
        <w:rPr>
          <w:rFonts w:ascii="Calibri" w:hAnsi="Calibri" w:cs="Calibri"/>
          <w:color w:val="000000"/>
          <w:sz w:val="22"/>
          <w:szCs w:val="22"/>
        </w:rPr>
        <w:t xml:space="preserve"> and participating in all the themed activities we plan throughout the month.</w:t>
      </w:r>
      <w:r>
        <w:rPr>
          <w:rFonts w:ascii="Calibri" w:hAnsi="Calibri" w:cs="Calibri"/>
          <w:color w:val="000000"/>
          <w:sz w:val="22"/>
          <w:szCs w:val="22"/>
        </w:rPr>
        <w:t xml:space="preserve"> </w:t>
      </w:r>
    </w:p>
    <w:p w14:paraId="6B283C79" w14:textId="77777777" w:rsidR="00D77BFD" w:rsidRDefault="00D77BFD" w:rsidP="0068306A">
      <w:pPr>
        <w:pStyle w:val="NormalWeb"/>
        <w:spacing w:before="0" w:beforeAutospacing="0" w:after="0" w:afterAutospacing="0"/>
        <w:textAlignment w:val="baseline"/>
        <w:rPr>
          <w:rFonts w:ascii="Calibri" w:hAnsi="Calibri" w:cs="Calibri"/>
          <w:color w:val="000000"/>
          <w:sz w:val="22"/>
          <w:szCs w:val="22"/>
        </w:rPr>
      </w:pPr>
    </w:p>
    <w:p w14:paraId="124617B9" w14:textId="2493CC0F" w:rsidR="00772588" w:rsidRDefault="00D77BFD" w:rsidP="0068306A">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Activities include learning about different types of flowers typically given for the holiday, how to care for them, and where they are grown. Students </w:t>
      </w:r>
      <w:r w:rsidR="00766882">
        <w:rPr>
          <w:rFonts w:ascii="Calibri" w:hAnsi="Calibri" w:cs="Calibri"/>
          <w:color w:val="000000"/>
          <w:sz w:val="22"/>
          <w:szCs w:val="22"/>
        </w:rPr>
        <w:t>also learn about the postal service and</w:t>
      </w:r>
      <w:r>
        <w:rPr>
          <w:rFonts w:ascii="Calibri" w:hAnsi="Calibri" w:cs="Calibri"/>
          <w:color w:val="000000"/>
          <w:sz w:val="22"/>
          <w:szCs w:val="22"/>
        </w:rPr>
        <w:t xml:space="preserve"> </w:t>
      </w:r>
      <w:r w:rsidR="00766882">
        <w:rPr>
          <w:rFonts w:ascii="Calibri" w:hAnsi="Calibri" w:cs="Calibri"/>
          <w:color w:val="000000"/>
          <w:sz w:val="22"/>
          <w:szCs w:val="22"/>
        </w:rPr>
        <w:t>practice</w:t>
      </w:r>
      <w:r>
        <w:rPr>
          <w:rFonts w:ascii="Calibri" w:hAnsi="Calibri" w:cs="Calibri"/>
          <w:color w:val="000000"/>
          <w:sz w:val="22"/>
          <w:szCs w:val="22"/>
        </w:rPr>
        <w:t xml:space="preserve"> their </w:t>
      </w:r>
      <w:r w:rsidR="00766882">
        <w:rPr>
          <w:rFonts w:ascii="Calibri" w:hAnsi="Calibri" w:cs="Calibri"/>
          <w:color w:val="000000"/>
          <w:sz w:val="22"/>
          <w:szCs w:val="22"/>
        </w:rPr>
        <w:t>writing skills by making and mailing cards.</w:t>
      </w:r>
      <w:r>
        <w:rPr>
          <w:rFonts w:ascii="Calibri" w:hAnsi="Calibri" w:cs="Calibri"/>
          <w:color w:val="000000"/>
          <w:sz w:val="22"/>
          <w:szCs w:val="22"/>
        </w:rPr>
        <w:t xml:space="preserve"> </w:t>
      </w:r>
      <w:r w:rsidR="00766882">
        <w:rPr>
          <w:rFonts w:ascii="Calibri" w:hAnsi="Calibri" w:cs="Calibri"/>
          <w:color w:val="000000"/>
          <w:sz w:val="22"/>
          <w:szCs w:val="22"/>
        </w:rPr>
        <w:t>We also integrate conversations and books about kindness, friendship, and family throughout our day.</w:t>
      </w:r>
    </w:p>
    <w:p w14:paraId="0E5F306E" w14:textId="77777777" w:rsidR="00772588" w:rsidRDefault="00772588" w:rsidP="0068306A">
      <w:pPr>
        <w:pStyle w:val="NormalWeb"/>
        <w:spacing w:before="0" w:beforeAutospacing="0" w:after="0" w:afterAutospacing="0"/>
        <w:textAlignment w:val="baseline"/>
        <w:rPr>
          <w:rFonts w:ascii="Calibri" w:hAnsi="Calibri" w:cs="Calibri"/>
          <w:color w:val="000000"/>
          <w:sz w:val="22"/>
          <w:szCs w:val="22"/>
        </w:rPr>
      </w:pPr>
    </w:p>
    <w:p w14:paraId="78D1CC34" w14:textId="3BA407F6" w:rsidR="00883EE5" w:rsidRPr="0068306A" w:rsidRDefault="0068306A" w:rsidP="0068306A">
      <w:pPr>
        <w:pStyle w:val="NormalWeb"/>
        <w:spacing w:before="0" w:beforeAutospacing="0" w:after="0" w:afterAutospacing="0"/>
        <w:textAlignment w:val="baseline"/>
        <w:rPr>
          <w:rFonts w:ascii="Calibri" w:hAnsi="Calibri" w:cs="Calibri"/>
          <w:color w:val="000000"/>
          <w:sz w:val="22"/>
          <w:szCs w:val="22"/>
        </w:rPr>
      </w:pPr>
      <w:r w:rsidRPr="00772588">
        <w:rPr>
          <w:rFonts w:ascii="Calibri" w:hAnsi="Calibri" w:cs="Calibri"/>
          <w:color w:val="000000"/>
          <w:sz w:val="22"/>
          <w:szCs w:val="22"/>
        </w:rPr>
        <w:drawing>
          <wp:anchor distT="0" distB="0" distL="114300" distR="114300" simplePos="0" relativeHeight="251658240" behindDoc="0" locked="0" layoutInCell="1" allowOverlap="1" wp14:anchorId="37AF3747" wp14:editId="1704F05A">
            <wp:simplePos x="0" y="0"/>
            <wp:positionH relativeFrom="margin">
              <wp:posOffset>3562985</wp:posOffset>
            </wp:positionH>
            <wp:positionV relativeFrom="margin">
              <wp:posOffset>571500</wp:posOffset>
            </wp:positionV>
            <wp:extent cx="2513330" cy="1676400"/>
            <wp:effectExtent l="0" t="0" r="1270" b="0"/>
            <wp:wrapSquare wrapText="bothSides"/>
            <wp:docPr id="2" name="Picture 2"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3330" cy="1676400"/>
                    </a:xfrm>
                    <a:prstGeom prst="rect">
                      <a:avLst/>
                    </a:prstGeom>
                  </pic:spPr>
                </pic:pic>
              </a:graphicData>
            </a:graphic>
            <wp14:sizeRelH relativeFrom="margin">
              <wp14:pctWidth>0</wp14:pctWidth>
            </wp14:sizeRelH>
            <wp14:sizeRelV relativeFrom="margin">
              <wp14:pctHeight>0</wp14:pctHeight>
            </wp14:sizeRelV>
          </wp:anchor>
        </w:drawing>
      </w:r>
      <w:r w:rsidR="00772588" w:rsidRPr="00772588">
        <w:rPr>
          <w:rFonts w:ascii="Calibri" w:hAnsi="Calibri" w:cs="Calibri"/>
          <w:color w:val="000000"/>
          <w:sz w:val="22"/>
          <w:szCs w:val="22"/>
        </w:rPr>
        <w:t>Below are</w:t>
      </w:r>
      <w:r w:rsidRPr="0068306A">
        <w:rPr>
          <w:rFonts w:ascii="Calibri" w:hAnsi="Calibri" w:cs="Calibri"/>
          <w:color w:val="000000"/>
          <w:sz w:val="22"/>
          <w:szCs w:val="22"/>
        </w:rPr>
        <w:t xml:space="preserve"> four activities to </w:t>
      </w:r>
      <w:r w:rsidR="00D77BFD">
        <w:rPr>
          <w:rFonts w:ascii="Calibri" w:hAnsi="Calibri" w:cs="Calibri"/>
          <w:color w:val="000000"/>
          <w:sz w:val="22"/>
          <w:szCs w:val="22"/>
        </w:rPr>
        <w:t>continue the learning and fun</w:t>
      </w:r>
      <w:r w:rsidRPr="0068306A">
        <w:rPr>
          <w:rFonts w:ascii="Calibri" w:hAnsi="Calibri" w:cs="Calibri"/>
          <w:color w:val="000000"/>
          <w:sz w:val="22"/>
          <w:szCs w:val="22"/>
        </w:rPr>
        <w:t xml:space="preserve"> </w:t>
      </w:r>
      <w:r w:rsidR="00766882">
        <w:rPr>
          <w:rFonts w:ascii="Calibri" w:hAnsi="Calibri" w:cs="Calibri"/>
          <w:color w:val="000000"/>
          <w:sz w:val="22"/>
          <w:szCs w:val="22"/>
        </w:rPr>
        <w:t xml:space="preserve">at home </w:t>
      </w:r>
      <w:r w:rsidRPr="0068306A">
        <w:rPr>
          <w:rFonts w:ascii="Calibri" w:hAnsi="Calibri" w:cs="Calibri"/>
          <w:color w:val="000000"/>
          <w:sz w:val="22"/>
          <w:szCs w:val="22"/>
        </w:rPr>
        <w:t>with your little one.</w:t>
      </w:r>
      <w:r>
        <w:rPr>
          <w:rFonts w:ascii="Calibri" w:hAnsi="Calibri" w:cs="Calibri"/>
          <w:color w:val="000000"/>
          <w:sz w:val="22"/>
          <w:szCs w:val="22"/>
        </w:rPr>
        <w:t xml:space="preserve"> </w:t>
      </w:r>
    </w:p>
    <w:p w14:paraId="60983A22" w14:textId="2428D7F7" w:rsidR="00E821C1" w:rsidRPr="00C758FC" w:rsidRDefault="00E821C1" w:rsidP="00C758FC">
      <w:pPr>
        <w:spacing w:after="0"/>
        <w:rPr>
          <w:rFonts w:cs="VAG Rounded Std Light"/>
          <w:b/>
          <w:bCs/>
          <w:color w:val="221F1F"/>
          <w:sz w:val="24"/>
          <w:szCs w:val="24"/>
        </w:rPr>
      </w:pPr>
    </w:p>
    <w:p w14:paraId="62B2C817" w14:textId="7B66E38B" w:rsidR="00FE2C5B" w:rsidRPr="00FE2C5B" w:rsidRDefault="00FE2C5B" w:rsidP="00FE2C5B">
      <w:pPr>
        <w:spacing w:after="0"/>
        <w:rPr>
          <w:rFonts w:cs="VAG Rounded Std Light"/>
          <w:b/>
          <w:bCs/>
          <w:color w:val="221F1F"/>
          <w:sz w:val="24"/>
          <w:szCs w:val="24"/>
        </w:rPr>
      </w:pPr>
      <w:r w:rsidRPr="00FE2C5B">
        <w:rPr>
          <w:rFonts w:cs="VAG Rounded Std Light"/>
          <w:b/>
          <w:bCs/>
          <w:color w:val="221F1F"/>
          <w:sz w:val="24"/>
          <w:szCs w:val="24"/>
        </w:rPr>
        <w:t>Sink the Candy Heart Boat</w:t>
      </w:r>
    </w:p>
    <w:p w14:paraId="7C23D8F4" w14:textId="239A9988" w:rsidR="00FE2C5B" w:rsidRDefault="00FE2C5B" w:rsidP="00FE2C5B">
      <w:pPr>
        <w:pStyle w:val="NormalWeb"/>
        <w:spacing w:before="0" w:beforeAutospacing="0" w:after="0" w:afterAutospacing="0"/>
        <w:textAlignment w:val="baseline"/>
        <w:rPr>
          <w:rFonts w:ascii="Calibri" w:hAnsi="Calibri" w:cs="Calibri"/>
          <w:color w:val="000000"/>
          <w:sz w:val="22"/>
          <w:szCs w:val="22"/>
        </w:rPr>
      </w:pPr>
      <w:r w:rsidRPr="00FE2C5B">
        <w:rPr>
          <w:rFonts w:ascii="Calibri" w:hAnsi="Calibri" w:cs="Calibri"/>
          <w:color w:val="000000"/>
          <w:sz w:val="22"/>
          <w:szCs w:val="22"/>
        </w:rPr>
        <w:t>For this fun sink vs. float experiment, you'll need a bucket or tray filled with water, candy conversation hearts, and lightweight plastic containers. Place the containers in the water and ask your child to guess how many candy conversation hearts will sink the container. Encourage your child to count as they fill the container one candy heart at a time. They may find that the container sinks faster depending on where the candy hearts are placed!</w:t>
      </w:r>
    </w:p>
    <w:p w14:paraId="7036EABB" w14:textId="05D80B10" w:rsidR="004A1DA0" w:rsidRDefault="004A1DA0" w:rsidP="00FE2C5B">
      <w:pPr>
        <w:pStyle w:val="NormalWeb"/>
        <w:spacing w:before="0" w:beforeAutospacing="0" w:after="0" w:afterAutospacing="0"/>
        <w:textAlignment w:val="baseline"/>
        <w:rPr>
          <w:rFonts w:ascii="Calibri" w:hAnsi="Calibri" w:cs="Calibri"/>
          <w:color w:val="000000"/>
          <w:sz w:val="22"/>
          <w:szCs w:val="22"/>
        </w:rPr>
      </w:pPr>
    </w:p>
    <w:p w14:paraId="4C2D137E" w14:textId="05001041" w:rsidR="004A1DA0" w:rsidRPr="004A1DA0" w:rsidRDefault="004A1DA0" w:rsidP="004A1DA0">
      <w:pPr>
        <w:spacing w:after="0"/>
        <w:rPr>
          <w:rFonts w:cs="VAG Rounded Std Light"/>
          <w:b/>
          <w:bCs/>
          <w:color w:val="221F1F"/>
          <w:sz w:val="24"/>
          <w:szCs w:val="24"/>
        </w:rPr>
      </w:pPr>
      <w:r w:rsidRPr="004A1DA0">
        <w:rPr>
          <w:rFonts w:cs="VAG Rounded Std Light"/>
          <w:b/>
          <w:bCs/>
          <w:color w:val="221F1F"/>
          <w:sz w:val="24"/>
          <w:szCs w:val="24"/>
        </w:rPr>
        <w:t>Sponge Painting</w:t>
      </w:r>
    </w:p>
    <w:p w14:paraId="6E7C4A01" w14:textId="107B44AD" w:rsidR="004A1DA0" w:rsidRDefault="004A1DA0" w:rsidP="00FE2C5B">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Create colorful heart prints using sponges and paint. Cut heart shapes out of sponges and provide them to your child along with pink, white, and red paint. Ask them to pick up the sponge, dip it into the paint, and press it onto paper to create </w:t>
      </w:r>
      <w:r w:rsidR="008570BB">
        <w:rPr>
          <w:rFonts w:ascii="Calibri" w:hAnsi="Calibri" w:cs="Calibri"/>
          <w:color w:val="000000"/>
          <w:sz w:val="22"/>
          <w:szCs w:val="22"/>
        </w:rPr>
        <w:t>festive</w:t>
      </w:r>
      <w:r>
        <w:rPr>
          <w:rFonts w:ascii="Calibri" w:hAnsi="Calibri" w:cs="Calibri"/>
          <w:color w:val="000000"/>
          <w:sz w:val="22"/>
          <w:szCs w:val="22"/>
        </w:rPr>
        <w:t xml:space="preserve"> prints. This is a great project to foster creativity and to practice fine motor skills.</w:t>
      </w:r>
      <w:r w:rsidR="0068306A">
        <w:rPr>
          <w:rFonts w:ascii="Calibri" w:hAnsi="Calibri" w:cs="Calibri"/>
          <w:color w:val="000000"/>
          <w:sz w:val="22"/>
          <w:szCs w:val="22"/>
        </w:rPr>
        <w:t xml:space="preserve"> Encourage older children to use the prints to create Valentine’s Day cards for family or friends.</w:t>
      </w:r>
    </w:p>
    <w:p w14:paraId="61A3E8A6" w14:textId="0B2F8CCE" w:rsidR="002E0720" w:rsidRDefault="002E0720" w:rsidP="002E0720">
      <w:pPr>
        <w:pStyle w:val="NormalWeb"/>
        <w:spacing w:before="0" w:beforeAutospacing="0" w:after="0" w:afterAutospacing="0"/>
        <w:textAlignment w:val="baseline"/>
        <w:rPr>
          <w:rFonts w:ascii="Arial" w:hAnsi="Arial" w:cs="Arial"/>
          <w:color w:val="010101"/>
          <w:spacing w:val="8"/>
          <w:sz w:val="27"/>
          <w:szCs w:val="27"/>
          <w:shd w:val="clear" w:color="auto" w:fill="FFFFFF"/>
        </w:rPr>
      </w:pPr>
    </w:p>
    <w:p w14:paraId="3A39732F" w14:textId="0F18AF61" w:rsidR="0090386A" w:rsidRDefault="0090386A" w:rsidP="0090386A">
      <w:pPr>
        <w:spacing w:after="0"/>
        <w:rPr>
          <w:rFonts w:ascii="Calibri" w:hAnsi="Calibri" w:cs="Calibri"/>
          <w:color w:val="000000"/>
        </w:rPr>
      </w:pPr>
      <w:r>
        <w:rPr>
          <w:rFonts w:cs="VAG Rounded Std Light"/>
          <w:b/>
          <w:bCs/>
          <w:color w:val="221F1F"/>
          <w:sz w:val="24"/>
          <w:szCs w:val="24"/>
        </w:rPr>
        <w:t xml:space="preserve">Indoor </w:t>
      </w:r>
      <w:r w:rsidRPr="0090386A">
        <w:rPr>
          <w:rFonts w:cs="VAG Rounded Std Light"/>
          <w:b/>
          <w:bCs/>
          <w:color w:val="221F1F"/>
          <w:sz w:val="24"/>
          <w:szCs w:val="24"/>
        </w:rPr>
        <w:t>Heart Hopscotch</w:t>
      </w:r>
    </w:p>
    <w:p w14:paraId="16EEB115" w14:textId="731AC54C" w:rsidR="00B77B86" w:rsidRDefault="0090386A" w:rsidP="006979EE">
      <w:pPr>
        <w:shd w:val="clear" w:color="auto" w:fill="FFFFFF"/>
        <w:spacing w:after="0" w:line="240" w:lineRule="auto"/>
        <w:textAlignment w:val="baseline"/>
      </w:pPr>
      <w:r>
        <w:t>Put your child’s balance and gross motor skills to the test by playing a fun game of hopscotch. Gather markers, 10 pieces of construction paper, and painter’s tape. Draw a large heart on each piece of paper, add a number from 1-10 inside each heart, and tape it to the floor to create a hopscotch board. You can make the game as easy or difficult as you’d like. Some ideas include asking your child to say the numbers aloud as they hop, jumping over specific numbers, or encouraging them to create their own game.</w:t>
      </w:r>
    </w:p>
    <w:p w14:paraId="5A9F67B8" w14:textId="650FE886" w:rsidR="005E1173" w:rsidRDefault="005E1173" w:rsidP="00FB7740">
      <w:pPr>
        <w:shd w:val="clear" w:color="auto" w:fill="FFFFFF"/>
        <w:spacing w:after="0" w:line="240" w:lineRule="auto"/>
        <w:textAlignment w:val="baseline"/>
        <w:rPr>
          <w:rFonts w:ascii="Open Sans" w:hAnsi="Open Sans" w:cs="Open Sans"/>
          <w:color w:val="1A1A1A"/>
          <w:shd w:val="clear" w:color="auto" w:fill="FFFFFF"/>
        </w:rPr>
      </w:pPr>
    </w:p>
    <w:p w14:paraId="2E583685" w14:textId="31368733" w:rsidR="0090386A" w:rsidRPr="00790014" w:rsidRDefault="00790014" w:rsidP="00790014">
      <w:pPr>
        <w:spacing w:after="0"/>
        <w:rPr>
          <w:rFonts w:cs="VAG Rounded Std Light"/>
          <w:b/>
          <w:bCs/>
          <w:color w:val="221F1F"/>
          <w:sz w:val="24"/>
          <w:szCs w:val="24"/>
        </w:rPr>
      </w:pPr>
      <w:r w:rsidRPr="00790014">
        <w:rPr>
          <w:rFonts w:cs="VAG Rounded Std Light"/>
          <w:b/>
          <w:bCs/>
          <w:color w:val="221F1F"/>
          <w:sz w:val="24"/>
          <w:szCs w:val="24"/>
        </w:rPr>
        <w:t>Valentine’s Day Books</w:t>
      </w:r>
    </w:p>
    <w:p w14:paraId="51980C9D" w14:textId="0E8BA3E2" w:rsidR="00790014" w:rsidRPr="00790014" w:rsidRDefault="00790014" w:rsidP="00FB7740">
      <w:pPr>
        <w:shd w:val="clear" w:color="auto" w:fill="FFFFFF"/>
        <w:spacing w:after="0" w:line="240" w:lineRule="auto"/>
        <w:textAlignment w:val="baseline"/>
      </w:pPr>
      <w:r w:rsidRPr="00790014">
        <w:t xml:space="preserve">Valentine’s Day is a perfect time to reinforce themes of love, kindness, </w:t>
      </w:r>
      <w:r w:rsidR="0068306A">
        <w:t xml:space="preserve">friendship, </w:t>
      </w:r>
      <w:r w:rsidRPr="00790014">
        <w:t>and acceptance through books.</w:t>
      </w:r>
      <w:r>
        <w:t xml:space="preserve"> Some of our favorites include, </w:t>
      </w:r>
      <w:r>
        <w:rPr>
          <w:i/>
          <w:iCs/>
        </w:rPr>
        <w:t>Llama Llama I Love You</w:t>
      </w:r>
      <w:r>
        <w:t xml:space="preserve"> by Anna Dewdney, </w:t>
      </w:r>
      <w:r>
        <w:rPr>
          <w:i/>
          <w:iCs/>
        </w:rPr>
        <w:t xml:space="preserve">The Day It Rained Hearts </w:t>
      </w:r>
      <w:r>
        <w:t xml:space="preserve">by Felicia Bond, </w:t>
      </w:r>
      <w:r>
        <w:rPr>
          <w:i/>
          <w:iCs/>
        </w:rPr>
        <w:t>The Night Before Valentine’s Day</w:t>
      </w:r>
      <w:r>
        <w:t xml:space="preserve"> by Natasha Wing, and </w:t>
      </w:r>
      <w:r>
        <w:rPr>
          <w:i/>
          <w:iCs/>
        </w:rPr>
        <w:t>Little Blue Truck’s Valentine</w:t>
      </w:r>
      <w:r>
        <w:t xml:space="preserve"> by Alice Schertle. </w:t>
      </w:r>
      <w:r w:rsidRPr="00790014">
        <w:t xml:space="preserve"> </w:t>
      </w:r>
    </w:p>
    <w:sectPr w:rsidR="00790014" w:rsidRPr="007900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ED6CA" w14:textId="77777777" w:rsidR="000B54B7" w:rsidRDefault="000B54B7" w:rsidP="004405FA">
      <w:pPr>
        <w:spacing w:after="0" w:line="240" w:lineRule="auto"/>
      </w:pPr>
      <w:r>
        <w:separator/>
      </w:r>
    </w:p>
  </w:endnote>
  <w:endnote w:type="continuationSeparator" w:id="0">
    <w:p w14:paraId="53EB41E3" w14:textId="77777777" w:rsidR="000B54B7" w:rsidRDefault="000B54B7" w:rsidP="00440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G Rounded Std Light">
    <w:altName w:val="VAG Rounded Std Light"/>
    <w:panose1 w:val="00000000000000000000"/>
    <w:charset w:val="00"/>
    <w:family w:val="swiss"/>
    <w:notTrueType/>
    <w:pitch w:val="variable"/>
    <w:sig w:usb0="800000AF" w:usb1="4000204A" w:usb2="00000000" w:usb3="00000000" w:csb0="00000001"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3B305" w14:textId="77777777" w:rsidR="000B54B7" w:rsidRDefault="000B54B7" w:rsidP="004405FA">
      <w:pPr>
        <w:spacing w:after="0" w:line="240" w:lineRule="auto"/>
      </w:pPr>
      <w:r>
        <w:separator/>
      </w:r>
    </w:p>
  </w:footnote>
  <w:footnote w:type="continuationSeparator" w:id="0">
    <w:p w14:paraId="27DB39A9" w14:textId="77777777" w:rsidR="000B54B7" w:rsidRDefault="000B54B7" w:rsidP="00440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1D77"/>
    <w:multiLevelType w:val="hybridMultilevel"/>
    <w:tmpl w:val="2724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B3889"/>
    <w:multiLevelType w:val="hybridMultilevel"/>
    <w:tmpl w:val="09A44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45512"/>
    <w:multiLevelType w:val="hybridMultilevel"/>
    <w:tmpl w:val="1FCE77D4"/>
    <w:lvl w:ilvl="0" w:tplc="4596F22C">
      <w:start w:val="4"/>
      <w:numFmt w:val="bullet"/>
      <w:lvlText w:val="-"/>
      <w:lvlJc w:val="left"/>
      <w:pPr>
        <w:ind w:left="1080" w:hanging="360"/>
      </w:pPr>
      <w:rPr>
        <w:rFonts w:ascii="Calibri" w:eastAsiaTheme="minorHAnsi" w:hAnsi="Calibri" w:cs="Calibri" w:hint="default"/>
        <w:color w:val="221F1F"/>
        <w:sz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406E98"/>
    <w:multiLevelType w:val="multilevel"/>
    <w:tmpl w:val="2E9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03955"/>
    <w:multiLevelType w:val="hybridMultilevel"/>
    <w:tmpl w:val="313E6F5E"/>
    <w:lvl w:ilvl="0" w:tplc="0748CA7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A2182"/>
    <w:multiLevelType w:val="hybridMultilevel"/>
    <w:tmpl w:val="497A1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FC7D53"/>
    <w:multiLevelType w:val="multilevel"/>
    <w:tmpl w:val="76AA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890484"/>
    <w:multiLevelType w:val="hybridMultilevel"/>
    <w:tmpl w:val="E12E3318"/>
    <w:lvl w:ilvl="0" w:tplc="787811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95F02"/>
    <w:multiLevelType w:val="hybridMultilevel"/>
    <w:tmpl w:val="B8062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813BC9"/>
    <w:multiLevelType w:val="multilevel"/>
    <w:tmpl w:val="79FE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233C6A"/>
    <w:multiLevelType w:val="hybridMultilevel"/>
    <w:tmpl w:val="497A1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6A7E53"/>
    <w:multiLevelType w:val="hybridMultilevel"/>
    <w:tmpl w:val="E500C5E8"/>
    <w:lvl w:ilvl="0" w:tplc="04AEDE66">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A090BF4"/>
    <w:multiLevelType w:val="multilevel"/>
    <w:tmpl w:val="7CA6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EC7B41"/>
    <w:multiLevelType w:val="hybridMultilevel"/>
    <w:tmpl w:val="6150B7A0"/>
    <w:lvl w:ilvl="0" w:tplc="1772F32A">
      <w:start w:val="1"/>
      <w:numFmt w:val="bullet"/>
      <w:lvlText w:val="•"/>
      <w:lvlJc w:val="left"/>
      <w:pPr>
        <w:tabs>
          <w:tab w:val="num" w:pos="720"/>
        </w:tabs>
        <w:ind w:left="720" w:hanging="360"/>
      </w:pPr>
      <w:rPr>
        <w:rFonts w:ascii="Arial" w:hAnsi="Arial" w:hint="default"/>
      </w:rPr>
    </w:lvl>
    <w:lvl w:ilvl="1" w:tplc="3D763372">
      <w:numFmt w:val="bullet"/>
      <w:lvlText w:val="–"/>
      <w:lvlJc w:val="left"/>
      <w:pPr>
        <w:tabs>
          <w:tab w:val="num" w:pos="1440"/>
        </w:tabs>
        <w:ind w:left="1440" w:hanging="360"/>
      </w:pPr>
      <w:rPr>
        <w:rFonts w:ascii="Arial" w:hAnsi="Arial" w:hint="default"/>
      </w:rPr>
    </w:lvl>
    <w:lvl w:ilvl="2" w:tplc="084A72A2" w:tentative="1">
      <w:start w:val="1"/>
      <w:numFmt w:val="bullet"/>
      <w:lvlText w:val="•"/>
      <w:lvlJc w:val="left"/>
      <w:pPr>
        <w:tabs>
          <w:tab w:val="num" w:pos="2160"/>
        </w:tabs>
        <w:ind w:left="2160" w:hanging="360"/>
      </w:pPr>
      <w:rPr>
        <w:rFonts w:ascii="Arial" w:hAnsi="Arial" w:hint="default"/>
      </w:rPr>
    </w:lvl>
    <w:lvl w:ilvl="3" w:tplc="26423D36" w:tentative="1">
      <w:start w:val="1"/>
      <w:numFmt w:val="bullet"/>
      <w:lvlText w:val="•"/>
      <w:lvlJc w:val="left"/>
      <w:pPr>
        <w:tabs>
          <w:tab w:val="num" w:pos="2880"/>
        </w:tabs>
        <w:ind w:left="2880" w:hanging="360"/>
      </w:pPr>
      <w:rPr>
        <w:rFonts w:ascii="Arial" w:hAnsi="Arial" w:hint="default"/>
      </w:rPr>
    </w:lvl>
    <w:lvl w:ilvl="4" w:tplc="903CECD4" w:tentative="1">
      <w:start w:val="1"/>
      <w:numFmt w:val="bullet"/>
      <w:lvlText w:val="•"/>
      <w:lvlJc w:val="left"/>
      <w:pPr>
        <w:tabs>
          <w:tab w:val="num" w:pos="3600"/>
        </w:tabs>
        <w:ind w:left="3600" w:hanging="360"/>
      </w:pPr>
      <w:rPr>
        <w:rFonts w:ascii="Arial" w:hAnsi="Arial" w:hint="default"/>
      </w:rPr>
    </w:lvl>
    <w:lvl w:ilvl="5" w:tplc="190EA2D4" w:tentative="1">
      <w:start w:val="1"/>
      <w:numFmt w:val="bullet"/>
      <w:lvlText w:val="•"/>
      <w:lvlJc w:val="left"/>
      <w:pPr>
        <w:tabs>
          <w:tab w:val="num" w:pos="4320"/>
        </w:tabs>
        <w:ind w:left="4320" w:hanging="360"/>
      </w:pPr>
      <w:rPr>
        <w:rFonts w:ascii="Arial" w:hAnsi="Arial" w:hint="default"/>
      </w:rPr>
    </w:lvl>
    <w:lvl w:ilvl="6" w:tplc="21F06BD2" w:tentative="1">
      <w:start w:val="1"/>
      <w:numFmt w:val="bullet"/>
      <w:lvlText w:val="•"/>
      <w:lvlJc w:val="left"/>
      <w:pPr>
        <w:tabs>
          <w:tab w:val="num" w:pos="5040"/>
        </w:tabs>
        <w:ind w:left="5040" w:hanging="360"/>
      </w:pPr>
      <w:rPr>
        <w:rFonts w:ascii="Arial" w:hAnsi="Arial" w:hint="default"/>
      </w:rPr>
    </w:lvl>
    <w:lvl w:ilvl="7" w:tplc="DE12D39E" w:tentative="1">
      <w:start w:val="1"/>
      <w:numFmt w:val="bullet"/>
      <w:lvlText w:val="•"/>
      <w:lvlJc w:val="left"/>
      <w:pPr>
        <w:tabs>
          <w:tab w:val="num" w:pos="5760"/>
        </w:tabs>
        <w:ind w:left="5760" w:hanging="360"/>
      </w:pPr>
      <w:rPr>
        <w:rFonts w:ascii="Arial" w:hAnsi="Arial" w:hint="default"/>
      </w:rPr>
    </w:lvl>
    <w:lvl w:ilvl="8" w:tplc="DD8A9B1E" w:tentative="1">
      <w:start w:val="1"/>
      <w:numFmt w:val="bullet"/>
      <w:lvlText w:val="•"/>
      <w:lvlJc w:val="left"/>
      <w:pPr>
        <w:tabs>
          <w:tab w:val="num" w:pos="6480"/>
        </w:tabs>
        <w:ind w:left="6480" w:hanging="360"/>
      </w:pPr>
      <w:rPr>
        <w:rFonts w:ascii="Arial" w:hAnsi="Arial" w:hint="default"/>
      </w:rPr>
    </w:lvl>
  </w:abstractNum>
  <w:num w:numId="1" w16cid:durableId="2138376516">
    <w:abstractNumId w:val="7"/>
  </w:num>
  <w:num w:numId="2" w16cid:durableId="324364119">
    <w:abstractNumId w:val="2"/>
  </w:num>
  <w:num w:numId="3" w16cid:durableId="1652294595">
    <w:abstractNumId w:val="8"/>
  </w:num>
  <w:num w:numId="4" w16cid:durableId="839468452">
    <w:abstractNumId w:val="1"/>
  </w:num>
  <w:num w:numId="5" w16cid:durableId="1687167994">
    <w:abstractNumId w:val="11"/>
  </w:num>
  <w:num w:numId="6" w16cid:durableId="1109861404">
    <w:abstractNumId w:val="9"/>
  </w:num>
  <w:num w:numId="7" w16cid:durableId="649404791">
    <w:abstractNumId w:val="5"/>
  </w:num>
  <w:num w:numId="8" w16cid:durableId="948128280">
    <w:abstractNumId w:val="10"/>
  </w:num>
  <w:num w:numId="9" w16cid:durableId="1682079016">
    <w:abstractNumId w:val="6"/>
  </w:num>
  <w:num w:numId="10" w16cid:durableId="112791425">
    <w:abstractNumId w:val="0"/>
  </w:num>
  <w:num w:numId="11" w16cid:durableId="1243611783">
    <w:abstractNumId w:val="4"/>
  </w:num>
  <w:num w:numId="12" w16cid:durableId="1002927307">
    <w:abstractNumId w:val="12"/>
  </w:num>
  <w:num w:numId="13" w16cid:durableId="346176095">
    <w:abstractNumId w:val="3"/>
  </w:num>
  <w:num w:numId="14" w16cid:durableId="16172551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96B"/>
    <w:rsid w:val="0002356A"/>
    <w:rsid w:val="0004288D"/>
    <w:rsid w:val="00045361"/>
    <w:rsid w:val="00060D18"/>
    <w:rsid w:val="00060F9C"/>
    <w:rsid w:val="0007142B"/>
    <w:rsid w:val="000948FB"/>
    <w:rsid w:val="000A107A"/>
    <w:rsid w:val="000A6A86"/>
    <w:rsid w:val="000B54B7"/>
    <w:rsid w:val="000D1814"/>
    <w:rsid w:val="000D2E27"/>
    <w:rsid w:val="000E0517"/>
    <w:rsid w:val="000E559C"/>
    <w:rsid w:val="00156722"/>
    <w:rsid w:val="00174FD7"/>
    <w:rsid w:val="00180599"/>
    <w:rsid w:val="00186141"/>
    <w:rsid w:val="00186F30"/>
    <w:rsid w:val="0019032D"/>
    <w:rsid w:val="00190BC3"/>
    <w:rsid w:val="001E3769"/>
    <w:rsid w:val="00201000"/>
    <w:rsid w:val="0021413A"/>
    <w:rsid w:val="00232D89"/>
    <w:rsid w:val="00237C3F"/>
    <w:rsid w:val="0024454A"/>
    <w:rsid w:val="0024682D"/>
    <w:rsid w:val="00255578"/>
    <w:rsid w:val="002561F8"/>
    <w:rsid w:val="002655E6"/>
    <w:rsid w:val="002702F0"/>
    <w:rsid w:val="00273C97"/>
    <w:rsid w:val="00274B40"/>
    <w:rsid w:val="00284B82"/>
    <w:rsid w:val="00291BC6"/>
    <w:rsid w:val="002973F9"/>
    <w:rsid w:val="002A02B7"/>
    <w:rsid w:val="002A44B8"/>
    <w:rsid w:val="002D25B1"/>
    <w:rsid w:val="002D643C"/>
    <w:rsid w:val="002E0720"/>
    <w:rsid w:val="002E5774"/>
    <w:rsid w:val="0030189B"/>
    <w:rsid w:val="00303E23"/>
    <w:rsid w:val="003160B4"/>
    <w:rsid w:val="003170DD"/>
    <w:rsid w:val="003243F4"/>
    <w:rsid w:val="003379B6"/>
    <w:rsid w:val="00340859"/>
    <w:rsid w:val="003427C7"/>
    <w:rsid w:val="00355EAC"/>
    <w:rsid w:val="00366DF0"/>
    <w:rsid w:val="0037426C"/>
    <w:rsid w:val="003778D8"/>
    <w:rsid w:val="00391B69"/>
    <w:rsid w:val="00394085"/>
    <w:rsid w:val="00394A33"/>
    <w:rsid w:val="003C16CE"/>
    <w:rsid w:val="003C5567"/>
    <w:rsid w:val="003E0439"/>
    <w:rsid w:val="003F7234"/>
    <w:rsid w:val="00417062"/>
    <w:rsid w:val="004405FA"/>
    <w:rsid w:val="0045395C"/>
    <w:rsid w:val="004A1DA0"/>
    <w:rsid w:val="004B34C0"/>
    <w:rsid w:val="004B596B"/>
    <w:rsid w:val="004D2D7E"/>
    <w:rsid w:val="004D57D3"/>
    <w:rsid w:val="004E04EE"/>
    <w:rsid w:val="004E4203"/>
    <w:rsid w:val="004E430D"/>
    <w:rsid w:val="004F05D9"/>
    <w:rsid w:val="00537808"/>
    <w:rsid w:val="00552BB5"/>
    <w:rsid w:val="00557C87"/>
    <w:rsid w:val="0059021F"/>
    <w:rsid w:val="00590776"/>
    <w:rsid w:val="00590EC1"/>
    <w:rsid w:val="00595E11"/>
    <w:rsid w:val="005A3494"/>
    <w:rsid w:val="005B3333"/>
    <w:rsid w:val="005C4E3D"/>
    <w:rsid w:val="005E01AF"/>
    <w:rsid w:val="005E1173"/>
    <w:rsid w:val="005E40FA"/>
    <w:rsid w:val="006245D5"/>
    <w:rsid w:val="006253C2"/>
    <w:rsid w:val="0065028A"/>
    <w:rsid w:val="00671A96"/>
    <w:rsid w:val="0068306A"/>
    <w:rsid w:val="00692EDE"/>
    <w:rsid w:val="00692F4C"/>
    <w:rsid w:val="006979EE"/>
    <w:rsid w:val="006A01F4"/>
    <w:rsid w:val="006B7098"/>
    <w:rsid w:val="006E7AE5"/>
    <w:rsid w:val="006F12C6"/>
    <w:rsid w:val="006F763C"/>
    <w:rsid w:val="0070190D"/>
    <w:rsid w:val="007076C1"/>
    <w:rsid w:val="00720381"/>
    <w:rsid w:val="00744D3C"/>
    <w:rsid w:val="00766882"/>
    <w:rsid w:val="00772588"/>
    <w:rsid w:val="00772EA1"/>
    <w:rsid w:val="00781290"/>
    <w:rsid w:val="00790014"/>
    <w:rsid w:val="00792017"/>
    <w:rsid w:val="007C630C"/>
    <w:rsid w:val="007E723D"/>
    <w:rsid w:val="007F0C6C"/>
    <w:rsid w:val="008570BB"/>
    <w:rsid w:val="00863574"/>
    <w:rsid w:val="008814E4"/>
    <w:rsid w:val="00883EE5"/>
    <w:rsid w:val="00893DDD"/>
    <w:rsid w:val="0089749C"/>
    <w:rsid w:val="008D57ED"/>
    <w:rsid w:val="008F337C"/>
    <w:rsid w:val="009034D5"/>
    <w:rsid w:val="0090386A"/>
    <w:rsid w:val="00904626"/>
    <w:rsid w:val="009220BC"/>
    <w:rsid w:val="00954A83"/>
    <w:rsid w:val="00961220"/>
    <w:rsid w:val="00964A04"/>
    <w:rsid w:val="009A5C7D"/>
    <w:rsid w:val="009B44E8"/>
    <w:rsid w:val="009D0526"/>
    <w:rsid w:val="00A104C3"/>
    <w:rsid w:val="00A30931"/>
    <w:rsid w:val="00A32381"/>
    <w:rsid w:val="00A326F1"/>
    <w:rsid w:val="00A43F00"/>
    <w:rsid w:val="00A50BCB"/>
    <w:rsid w:val="00A60DDF"/>
    <w:rsid w:val="00A65A0A"/>
    <w:rsid w:val="00A747AF"/>
    <w:rsid w:val="00A75F5F"/>
    <w:rsid w:val="00A813A7"/>
    <w:rsid w:val="00A950B1"/>
    <w:rsid w:val="00AA435A"/>
    <w:rsid w:val="00AC13E1"/>
    <w:rsid w:val="00AD6B03"/>
    <w:rsid w:val="00B2084E"/>
    <w:rsid w:val="00B27979"/>
    <w:rsid w:val="00B43596"/>
    <w:rsid w:val="00B451BA"/>
    <w:rsid w:val="00B523C2"/>
    <w:rsid w:val="00B7434A"/>
    <w:rsid w:val="00B77B86"/>
    <w:rsid w:val="00BA25B7"/>
    <w:rsid w:val="00BB5205"/>
    <w:rsid w:val="00BC09E2"/>
    <w:rsid w:val="00BF20EA"/>
    <w:rsid w:val="00BF610D"/>
    <w:rsid w:val="00BF748F"/>
    <w:rsid w:val="00C02920"/>
    <w:rsid w:val="00C07FE5"/>
    <w:rsid w:val="00C10FF0"/>
    <w:rsid w:val="00C11DED"/>
    <w:rsid w:val="00C131D0"/>
    <w:rsid w:val="00C15308"/>
    <w:rsid w:val="00C2593D"/>
    <w:rsid w:val="00C32382"/>
    <w:rsid w:val="00C35CE7"/>
    <w:rsid w:val="00C758FC"/>
    <w:rsid w:val="00C860E3"/>
    <w:rsid w:val="00C86F1C"/>
    <w:rsid w:val="00C900C0"/>
    <w:rsid w:val="00C9167E"/>
    <w:rsid w:val="00CB16A2"/>
    <w:rsid w:val="00CD2252"/>
    <w:rsid w:val="00CE507C"/>
    <w:rsid w:val="00CF3521"/>
    <w:rsid w:val="00D069E0"/>
    <w:rsid w:val="00D174E9"/>
    <w:rsid w:val="00D41E5A"/>
    <w:rsid w:val="00D42004"/>
    <w:rsid w:val="00D57666"/>
    <w:rsid w:val="00D6265A"/>
    <w:rsid w:val="00D7006F"/>
    <w:rsid w:val="00D70E4A"/>
    <w:rsid w:val="00D77BFD"/>
    <w:rsid w:val="00D8259F"/>
    <w:rsid w:val="00D85EF3"/>
    <w:rsid w:val="00D94A94"/>
    <w:rsid w:val="00DA31F2"/>
    <w:rsid w:val="00DC1591"/>
    <w:rsid w:val="00DC2ACD"/>
    <w:rsid w:val="00DE455B"/>
    <w:rsid w:val="00DF331E"/>
    <w:rsid w:val="00DF52E9"/>
    <w:rsid w:val="00E171BC"/>
    <w:rsid w:val="00E2386F"/>
    <w:rsid w:val="00E25E17"/>
    <w:rsid w:val="00E41887"/>
    <w:rsid w:val="00E529A8"/>
    <w:rsid w:val="00E60CA5"/>
    <w:rsid w:val="00E821C1"/>
    <w:rsid w:val="00EB468C"/>
    <w:rsid w:val="00ED43EA"/>
    <w:rsid w:val="00EE3280"/>
    <w:rsid w:val="00EF0CEB"/>
    <w:rsid w:val="00F17EF8"/>
    <w:rsid w:val="00F2124D"/>
    <w:rsid w:val="00F52C2E"/>
    <w:rsid w:val="00F9291F"/>
    <w:rsid w:val="00F94174"/>
    <w:rsid w:val="00FB1567"/>
    <w:rsid w:val="00FB1973"/>
    <w:rsid w:val="00FB7740"/>
    <w:rsid w:val="00FC411D"/>
    <w:rsid w:val="00FD0A11"/>
    <w:rsid w:val="00FE2C5B"/>
    <w:rsid w:val="00FF2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4255"/>
  <w15:chartTrackingRefBased/>
  <w15:docId w15:val="{E2878A67-58F3-469B-834E-B2A778A8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3E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96B"/>
    <w:pPr>
      <w:ind w:left="720"/>
      <w:contextualSpacing/>
    </w:pPr>
  </w:style>
  <w:style w:type="paragraph" w:styleId="BalloonText">
    <w:name w:val="Balloon Text"/>
    <w:basedOn w:val="Normal"/>
    <w:link w:val="BalloonTextChar"/>
    <w:uiPriority w:val="99"/>
    <w:semiHidden/>
    <w:unhideWhenUsed/>
    <w:rsid w:val="00DF3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31E"/>
    <w:rPr>
      <w:rFonts w:ascii="Segoe UI" w:hAnsi="Segoe UI" w:cs="Segoe UI"/>
      <w:sz w:val="18"/>
      <w:szCs w:val="18"/>
    </w:rPr>
  </w:style>
  <w:style w:type="paragraph" w:customStyle="1" w:styleId="Pa27">
    <w:name w:val="Pa27"/>
    <w:basedOn w:val="Normal"/>
    <w:next w:val="Normal"/>
    <w:uiPriority w:val="99"/>
    <w:rsid w:val="006E7AE5"/>
    <w:pPr>
      <w:autoSpaceDE w:val="0"/>
      <w:autoSpaceDN w:val="0"/>
      <w:adjustRightInd w:val="0"/>
      <w:spacing w:after="0" w:line="211" w:lineRule="atLeast"/>
    </w:pPr>
    <w:rPr>
      <w:rFonts w:ascii="VAG Rounded Std Light" w:hAnsi="VAG Rounded Std Light"/>
      <w:sz w:val="24"/>
      <w:szCs w:val="24"/>
    </w:rPr>
  </w:style>
  <w:style w:type="paragraph" w:customStyle="1" w:styleId="Pa12">
    <w:name w:val="Pa12"/>
    <w:basedOn w:val="Normal"/>
    <w:next w:val="Normal"/>
    <w:uiPriority w:val="99"/>
    <w:rsid w:val="006E7AE5"/>
    <w:pPr>
      <w:autoSpaceDE w:val="0"/>
      <w:autoSpaceDN w:val="0"/>
      <w:adjustRightInd w:val="0"/>
      <w:spacing w:after="0" w:line="211" w:lineRule="atLeast"/>
    </w:pPr>
    <w:rPr>
      <w:rFonts w:ascii="VAG Rounded Std Light" w:hAnsi="VAG Rounded Std Light"/>
      <w:sz w:val="24"/>
      <w:szCs w:val="24"/>
    </w:rPr>
  </w:style>
  <w:style w:type="character" w:customStyle="1" w:styleId="normaltextrun">
    <w:name w:val="normaltextrun"/>
    <w:basedOn w:val="DefaultParagraphFont"/>
    <w:rsid w:val="007E723D"/>
  </w:style>
  <w:style w:type="character" w:styleId="Hyperlink">
    <w:name w:val="Hyperlink"/>
    <w:basedOn w:val="DefaultParagraphFont"/>
    <w:uiPriority w:val="99"/>
    <w:unhideWhenUsed/>
    <w:rsid w:val="00D6265A"/>
    <w:rPr>
      <w:color w:val="0563C1" w:themeColor="hyperlink"/>
      <w:u w:val="single"/>
    </w:rPr>
  </w:style>
  <w:style w:type="character" w:customStyle="1" w:styleId="UnresolvedMention1">
    <w:name w:val="Unresolved Mention1"/>
    <w:basedOn w:val="DefaultParagraphFont"/>
    <w:uiPriority w:val="99"/>
    <w:semiHidden/>
    <w:unhideWhenUsed/>
    <w:rsid w:val="00D6265A"/>
    <w:rPr>
      <w:color w:val="605E5C"/>
      <w:shd w:val="clear" w:color="auto" w:fill="E1DFDD"/>
    </w:rPr>
  </w:style>
  <w:style w:type="paragraph" w:styleId="NormalWeb">
    <w:name w:val="Normal (Web)"/>
    <w:basedOn w:val="Normal"/>
    <w:uiPriority w:val="99"/>
    <w:unhideWhenUsed/>
    <w:rsid w:val="00B77B8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40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5FA"/>
  </w:style>
  <w:style w:type="paragraph" w:styleId="Footer">
    <w:name w:val="footer"/>
    <w:basedOn w:val="Normal"/>
    <w:link w:val="FooterChar"/>
    <w:uiPriority w:val="99"/>
    <w:unhideWhenUsed/>
    <w:rsid w:val="00440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5FA"/>
  </w:style>
  <w:style w:type="character" w:customStyle="1" w:styleId="eop">
    <w:name w:val="eop"/>
    <w:basedOn w:val="DefaultParagraphFont"/>
    <w:rsid w:val="009220BC"/>
  </w:style>
  <w:style w:type="character" w:styleId="CommentReference">
    <w:name w:val="annotation reference"/>
    <w:basedOn w:val="DefaultParagraphFont"/>
    <w:uiPriority w:val="99"/>
    <w:semiHidden/>
    <w:unhideWhenUsed/>
    <w:rsid w:val="00E529A8"/>
    <w:rPr>
      <w:sz w:val="16"/>
      <w:szCs w:val="16"/>
    </w:rPr>
  </w:style>
  <w:style w:type="paragraph" w:styleId="CommentText">
    <w:name w:val="annotation text"/>
    <w:basedOn w:val="Normal"/>
    <w:link w:val="CommentTextChar"/>
    <w:uiPriority w:val="99"/>
    <w:semiHidden/>
    <w:unhideWhenUsed/>
    <w:rsid w:val="00E529A8"/>
    <w:pPr>
      <w:spacing w:line="240" w:lineRule="auto"/>
    </w:pPr>
    <w:rPr>
      <w:sz w:val="20"/>
      <w:szCs w:val="20"/>
    </w:rPr>
  </w:style>
  <w:style w:type="character" w:customStyle="1" w:styleId="CommentTextChar">
    <w:name w:val="Comment Text Char"/>
    <w:basedOn w:val="DefaultParagraphFont"/>
    <w:link w:val="CommentText"/>
    <w:uiPriority w:val="99"/>
    <w:semiHidden/>
    <w:rsid w:val="00E529A8"/>
    <w:rPr>
      <w:sz w:val="20"/>
      <w:szCs w:val="20"/>
    </w:rPr>
  </w:style>
  <w:style w:type="paragraph" w:styleId="CommentSubject">
    <w:name w:val="annotation subject"/>
    <w:basedOn w:val="CommentText"/>
    <w:next w:val="CommentText"/>
    <w:link w:val="CommentSubjectChar"/>
    <w:uiPriority w:val="99"/>
    <w:semiHidden/>
    <w:unhideWhenUsed/>
    <w:rsid w:val="00E529A8"/>
    <w:rPr>
      <w:b/>
      <w:bCs/>
    </w:rPr>
  </w:style>
  <w:style w:type="character" w:customStyle="1" w:styleId="CommentSubjectChar">
    <w:name w:val="Comment Subject Char"/>
    <w:basedOn w:val="CommentTextChar"/>
    <w:link w:val="CommentSubject"/>
    <w:uiPriority w:val="99"/>
    <w:semiHidden/>
    <w:rsid w:val="00E529A8"/>
    <w:rPr>
      <w:b/>
      <w:bCs/>
      <w:sz w:val="20"/>
      <w:szCs w:val="20"/>
    </w:rPr>
  </w:style>
  <w:style w:type="paragraph" w:styleId="Revision">
    <w:name w:val="Revision"/>
    <w:hidden/>
    <w:uiPriority w:val="99"/>
    <w:semiHidden/>
    <w:rsid w:val="00E529A8"/>
    <w:pPr>
      <w:spacing w:after="0" w:line="240" w:lineRule="auto"/>
    </w:pPr>
  </w:style>
  <w:style w:type="character" w:customStyle="1" w:styleId="qowt-font2-calibri">
    <w:name w:val="qowt-font2-calibri"/>
    <w:basedOn w:val="DefaultParagraphFont"/>
    <w:rsid w:val="00D42004"/>
  </w:style>
  <w:style w:type="paragraph" w:customStyle="1" w:styleId="x-scope">
    <w:name w:val="x-scope"/>
    <w:basedOn w:val="Normal"/>
    <w:rsid w:val="00C131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scope">
    <w:name w:val="style-scope"/>
    <w:basedOn w:val="Normal"/>
    <w:rsid w:val="00C131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83EE5"/>
    <w:rPr>
      <w:rFonts w:ascii="Times New Roman" w:eastAsia="Times New Roman" w:hAnsi="Times New Roman" w:cs="Times New Roman"/>
      <w:b/>
      <w:bCs/>
      <w:kern w:val="36"/>
      <w:sz w:val="48"/>
      <w:szCs w:val="48"/>
    </w:rPr>
  </w:style>
  <w:style w:type="character" w:customStyle="1" w:styleId="breadcrumb-link-wrap">
    <w:name w:val="breadcrumb-link-wrap"/>
    <w:basedOn w:val="DefaultParagraphFont"/>
    <w:rsid w:val="00883EE5"/>
  </w:style>
  <w:style w:type="character" w:customStyle="1" w:styleId="breadcrumb-link-text-wrap">
    <w:name w:val="breadcrumb-link-text-wrap"/>
    <w:basedOn w:val="DefaultParagraphFont"/>
    <w:rsid w:val="00883EE5"/>
  </w:style>
  <w:style w:type="paragraph" w:customStyle="1" w:styleId="entry-meta">
    <w:name w:val="entry-meta"/>
    <w:basedOn w:val="Normal"/>
    <w:rsid w:val="00883E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883EE5"/>
  </w:style>
  <w:style w:type="character" w:customStyle="1" w:styleId="entry-author-name">
    <w:name w:val="entry-author-name"/>
    <w:basedOn w:val="DefaultParagraphFont"/>
    <w:rsid w:val="00883EE5"/>
  </w:style>
  <w:style w:type="character" w:customStyle="1" w:styleId="entry-comments-link">
    <w:name w:val="entry-comments-link"/>
    <w:basedOn w:val="DefaultParagraphFont"/>
    <w:rsid w:val="00883EE5"/>
  </w:style>
  <w:style w:type="character" w:customStyle="1" w:styleId="sss-name">
    <w:name w:val="sss-name"/>
    <w:basedOn w:val="DefaultParagraphFont"/>
    <w:rsid w:val="00883EE5"/>
  </w:style>
  <w:style w:type="character" w:customStyle="1" w:styleId="screen-reader-text">
    <w:name w:val="screen-reader-text"/>
    <w:basedOn w:val="DefaultParagraphFont"/>
    <w:rsid w:val="00883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02072">
      <w:bodyDiv w:val="1"/>
      <w:marLeft w:val="0"/>
      <w:marRight w:val="0"/>
      <w:marTop w:val="0"/>
      <w:marBottom w:val="0"/>
      <w:divBdr>
        <w:top w:val="none" w:sz="0" w:space="0" w:color="auto"/>
        <w:left w:val="none" w:sz="0" w:space="0" w:color="auto"/>
        <w:bottom w:val="none" w:sz="0" w:space="0" w:color="auto"/>
        <w:right w:val="none" w:sz="0" w:space="0" w:color="auto"/>
      </w:divBdr>
    </w:div>
    <w:div w:id="167643309">
      <w:bodyDiv w:val="1"/>
      <w:marLeft w:val="0"/>
      <w:marRight w:val="0"/>
      <w:marTop w:val="0"/>
      <w:marBottom w:val="0"/>
      <w:divBdr>
        <w:top w:val="none" w:sz="0" w:space="0" w:color="auto"/>
        <w:left w:val="none" w:sz="0" w:space="0" w:color="auto"/>
        <w:bottom w:val="none" w:sz="0" w:space="0" w:color="auto"/>
        <w:right w:val="none" w:sz="0" w:space="0" w:color="auto"/>
      </w:divBdr>
    </w:div>
    <w:div w:id="193202442">
      <w:bodyDiv w:val="1"/>
      <w:marLeft w:val="0"/>
      <w:marRight w:val="0"/>
      <w:marTop w:val="0"/>
      <w:marBottom w:val="0"/>
      <w:divBdr>
        <w:top w:val="none" w:sz="0" w:space="0" w:color="auto"/>
        <w:left w:val="none" w:sz="0" w:space="0" w:color="auto"/>
        <w:bottom w:val="none" w:sz="0" w:space="0" w:color="auto"/>
        <w:right w:val="none" w:sz="0" w:space="0" w:color="auto"/>
      </w:divBdr>
      <w:divsChild>
        <w:div w:id="1738553901">
          <w:marLeft w:val="547"/>
          <w:marRight w:val="0"/>
          <w:marTop w:val="80"/>
          <w:marBottom w:val="0"/>
          <w:divBdr>
            <w:top w:val="none" w:sz="0" w:space="0" w:color="auto"/>
            <w:left w:val="none" w:sz="0" w:space="0" w:color="auto"/>
            <w:bottom w:val="none" w:sz="0" w:space="0" w:color="auto"/>
            <w:right w:val="none" w:sz="0" w:space="0" w:color="auto"/>
          </w:divBdr>
        </w:div>
        <w:div w:id="184175598">
          <w:marLeft w:val="1166"/>
          <w:marRight w:val="0"/>
          <w:marTop w:val="72"/>
          <w:marBottom w:val="0"/>
          <w:divBdr>
            <w:top w:val="none" w:sz="0" w:space="0" w:color="auto"/>
            <w:left w:val="none" w:sz="0" w:space="0" w:color="auto"/>
            <w:bottom w:val="none" w:sz="0" w:space="0" w:color="auto"/>
            <w:right w:val="none" w:sz="0" w:space="0" w:color="auto"/>
          </w:divBdr>
        </w:div>
      </w:divsChild>
    </w:div>
    <w:div w:id="534079495">
      <w:bodyDiv w:val="1"/>
      <w:marLeft w:val="0"/>
      <w:marRight w:val="0"/>
      <w:marTop w:val="0"/>
      <w:marBottom w:val="0"/>
      <w:divBdr>
        <w:top w:val="none" w:sz="0" w:space="0" w:color="auto"/>
        <w:left w:val="none" w:sz="0" w:space="0" w:color="auto"/>
        <w:bottom w:val="none" w:sz="0" w:space="0" w:color="auto"/>
        <w:right w:val="none" w:sz="0" w:space="0" w:color="auto"/>
      </w:divBdr>
      <w:divsChild>
        <w:div w:id="1725564243">
          <w:marLeft w:val="547"/>
          <w:marRight w:val="0"/>
          <w:marTop w:val="80"/>
          <w:marBottom w:val="0"/>
          <w:divBdr>
            <w:top w:val="none" w:sz="0" w:space="0" w:color="auto"/>
            <w:left w:val="none" w:sz="0" w:space="0" w:color="auto"/>
            <w:bottom w:val="none" w:sz="0" w:space="0" w:color="auto"/>
            <w:right w:val="none" w:sz="0" w:space="0" w:color="auto"/>
          </w:divBdr>
        </w:div>
        <w:div w:id="1673411886">
          <w:marLeft w:val="1166"/>
          <w:marRight w:val="0"/>
          <w:marTop w:val="72"/>
          <w:marBottom w:val="0"/>
          <w:divBdr>
            <w:top w:val="none" w:sz="0" w:space="0" w:color="auto"/>
            <w:left w:val="none" w:sz="0" w:space="0" w:color="auto"/>
            <w:bottom w:val="none" w:sz="0" w:space="0" w:color="auto"/>
            <w:right w:val="none" w:sz="0" w:space="0" w:color="auto"/>
          </w:divBdr>
        </w:div>
      </w:divsChild>
    </w:div>
    <w:div w:id="588924544">
      <w:bodyDiv w:val="1"/>
      <w:marLeft w:val="0"/>
      <w:marRight w:val="0"/>
      <w:marTop w:val="0"/>
      <w:marBottom w:val="0"/>
      <w:divBdr>
        <w:top w:val="none" w:sz="0" w:space="0" w:color="auto"/>
        <w:left w:val="none" w:sz="0" w:space="0" w:color="auto"/>
        <w:bottom w:val="none" w:sz="0" w:space="0" w:color="auto"/>
        <w:right w:val="none" w:sz="0" w:space="0" w:color="auto"/>
      </w:divBdr>
      <w:divsChild>
        <w:div w:id="2017923445">
          <w:marLeft w:val="0"/>
          <w:marRight w:val="0"/>
          <w:marTop w:val="0"/>
          <w:marBottom w:val="0"/>
          <w:divBdr>
            <w:top w:val="none" w:sz="0" w:space="0" w:color="auto"/>
            <w:left w:val="none" w:sz="0" w:space="0" w:color="auto"/>
            <w:bottom w:val="none" w:sz="0" w:space="0" w:color="auto"/>
            <w:right w:val="none" w:sz="0" w:space="0" w:color="auto"/>
          </w:divBdr>
        </w:div>
        <w:div w:id="1384065595">
          <w:marLeft w:val="0"/>
          <w:marRight w:val="0"/>
          <w:marTop w:val="0"/>
          <w:marBottom w:val="0"/>
          <w:divBdr>
            <w:top w:val="none" w:sz="0" w:space="0" w:color="auto"/>
            <w:left w:val="none" w:sz="0" w:space="0" w:color="auto"/>
            <w:bottom w:val="none" w:sz="0" w:space="0" w:color="auto"/>
            <w:right w:val="none" w:sz="0" w:space="0" w:color="auto"/>
          </w:divBdr>
        </w:div>
      </w:divsChild>
    </w:div>
    <w:div w:id="885986402">
      <w:bodyDiv w:val="1"/>
      <w:marLeft w:val="0"/>
      <w:marRight w:val="0"/>
      <w:marTop w:val="0"/>
      <w:marBottom w:val="0"/>
      <w:divBdr>
        <w:top w:val="none" w:sz="0" w:space="0" w:color="auto"/>
        <w:left w:val="none" w:sz="0" w:space="0" w:color="auto"/>
        <w:bottom w:val="none" w:sz="0" w:space="0" w:color="auto"/>
        <w:right w:val="none" w:sz="0" w:space="0" w:color="auto"/>
      </w:divBdr>
    </w:div>
    <w:div w:id="930821870">
      <w:bodyDiv w:val="1"/>
      <w:marLeft w:val="0"/>
      <w:marRight w:val="0"/>
      <w:marTop w:val="0"/>
      <w:marBottom w:val="0"/>
      <w:divBdr>
        <w:top w:val="none" w:sz="0" w:space="0" w:color="auto"/>
        <w:left w:val="none" w:sz="0" w:space="0" w:color="auto"/>
        <w:bottom w:val="none" w:sz="0" w:space="0" w:color="auto"/>
        <w:right w:val="none" w:sz="0" w:space="0" w:color="auto"/>
      </w:divBdr>
    </w:div>
    <w:div w:id="939795250">
      <w:bodyDiv w:val="1"/>
      <w:marLeft w:val="0"/>
      <w:marRight w:val="0"/>
      <w:marTop w:val="0"/>
      <w:marBottom w:val="0"/>
      <w:divBdr>
        <w:top w:val="none" w:sz="0" w:space="0" w:color="auto"/>
        <w:left w:val="none" w:sz="0" w:space="0" w:color="auto"/>
        <w:bottom w:val="none" w:sz="0" w:space="0" w:color="auto"/>
        <w:right w:val="none" w:sz="0" w:space="0" w:color="auto"/>
      </w:divBdr>
    </w:div>
    <w:div w:id="947396576">
      <w:bodyDiv w:val="1"/>
      <w:marLeft w:val="0"/>
      <w:marRight w:val="0"/>
      <w:marTop w:val="0"/>
      <w:marBottom w:val="0"/>
      <w:divBdr>
        <w:top w:val="none" w:sz="0" w:space="0" w:color="auto"/>
        <w:left w:val="none" w:sz="0" w:space="0" w:color="auto"/>
        <w:bottom w:val="none" w:sz="0" w:space="0" w:color="auto"/>
        <w:right w:val="none" w:sz="0" w:space="0" w:color="auto"/>
      </w:divBdr>
    </w:div>
    <w:div w:id="977491437">
      <w:bodyDiv w:val="1"/>
      <w:marLeft w:val="0"/>
      <w:marRight w:val="0"/>
      <w:marTop w:val="0"/>
      <w:marBottom w:val="0"/>
      <w:divBdr>
        <w:top w:val="none" w:sz="0" w:space="0" w:color="auto"/>
        <w:left w:val="none" w:sz="0" w:space="0" w:color="auto"/>
        <w:bottom w:val="none" w:sz="0" w:space="0" w:color="auto"/>
        <w:right w:val="none" w:sz="0" w:space="0" w:color="auto"/>
      </w:divBdr>
      <w:divsChild>
        <w:div w:id="1305428898">
          <w:marLeft w:val="0"/>
          <w:marRight w:val="0"/>
          <w:marTop w:val="0"/>
          <w:marBottom w:val="0"/>
          <w:divBdr>
            <w:top w:val="none" w:sz="0" w:space="0" w:color="auto"/>
            <w:left w:val="none" w:sz="0" w:space="0" w:color="auto"/>
            <w:bottom w:val="none" w:sz="0" w:space="0" w:color="auto"/>
            <w:right w:val="none" w:sz="0" w:space="0" w:color="auto"/>
          </w:divBdr>
        </w:div>
        <w:div w:id="1096442405">
          <w:marLeft w:val="0"/>
          <w:marRight w:val="0"/>
          <w:marTop w:val="0"/>
          <w:marBottom w:val="0"/>
          <w:divBdr>
            <w:top w:val="none" w:sz="0" w:space="0" w:color="auto"/>
            <w:left w:val="none" w:sz="0" w:space="0" w:color="auto"/>
            <w:bottom w:val="none" w:sz="0" w:space="0" w:color="auto"/>
            <w:right w:val="none" w:sz="0" w:space="0" w:color="auto"/>
          </w:divBdr>
        </w:div>
        <w:div w:id="996690184">
          <w:marLeft w:val="0"/>
          <w:marRight w:val="0"/>
          <w:marTop w:val="0"/>
          <w:marBottom w:val="0"/>
          <w:divBdr>
            <w:top w:val="none" w:sz="0" w:space="0" w:color="auto"/>
            <w:left w:val="none" w:sz="0" w:space="0" w:color="auto"/>
            <w:bottom w:val="none" w:sz="0" w:space="0" w:color="auto"/>
            <w:right w:val="none" w:sz="0" w:space="0" w:color="auto"/>
          </w:divBdr>
        </w:div>
        <w:div w:id="1636373740">
          <w:marLeft w:val="0"/>
          <w:marRight w:val="0"/>
          <w:marTop w:val="0"/>
          <w:marBottom w:val="0"/>
          <w:divBdr>
            <w:top w:val="none" w:sz="0" w:space="0" w:color="auto"/>
            <w:left w:val="none" w:sz="0" w:space="0" w:color="auto"/>
            <w:bottom w:val="none" w:sz="0" w:space="0" w:color="auto"/>
            <w:right w:val="none" w:sz="0" w:space="0" w:color="auto"/>
          </w:divBdr>
        </w:div>
      </w:divsChild>
    </w:div>
    <w:div w:id="1150630368">
      <w:bodyDiv w:val="1"/>
      <w:marLeft w:val="0"/>
      <w:marRight w:val="0"/>
      <w:marTop w:val="0"/>
      <w:marBottom w:val="0"/>
      <w:divBdr>
        <w:top w:val="none" w:sz="0" w:space="0" w:color="auto"/>
        <w:left w:val="none" w:sz="0" w:space="0" w:color="auto"/>
        <w:bottom w:val="none" w:sz="0" w:space="0" w:color="auto"/>
        <w:right w:val="none" w:sz="0" w:space="0" w:color="auto"/>
      </w:divBdr>
    </w:div>
    <w:div w:id="1385106348">
      <w:bodyDiv w:val="1"/>
      <w:marLeft w:val="0"/>
      <w:marRight w:val="0"/>
      <w:marTop w:val="0"/>
      <w:marBottom w:val="0"/>
      <w:divBdr>
        <w:top w:val="none" w:sz="0" w:space="0" w:color="auto"/>
        <w:left w:val="none" w:sz="0" w:space="0" w:color="auto"/>
        <w:bottom w:val="none" w:sz="0" w:space="0" w:color="auto"/>
        <w:right w:val="none" w:sz="0" w:space="0" w:color="auto"/>
      </w:divBdr>
      <w:divsChild>
        <w:div w:id="1977298531">
          <w:marLeft w:val="0"/>
          <w:marRight w:val="0"/>
          <w:marTop w:val="0"/>
          <w:marBottom w:val="300"/>
          <w:divBdr>
            <w:top w:val="none" w:sz="0" w:space="0" w:color="auto"/>
            <w:left w:val="none" w:sz="0" w:space="0" w:color="auto"/>
            <w:bottom w:val="none" w:sz="0" w:space="0" w:color="auto"/>
            <w:right w:val="none" w:sz="0" w:space="0" w:color="auto"/>
          </w:divBdr>
        </w:div>
        <w:div w:id="239290692">
          <w:marLeft w:val="0"/>
          <w:marRight w:val="0"/>
          <w:marTop w:val="0"/>
          <w:marBottom w:val="0"/>
          <w:divBdr>
            <w:top w:val="none" w:sz="0" w:space="0" w:color="auto"/>
            <w:left w:val="none" w:sz="0" w:space="0" w:color="auto"/>
            <w:bottom w:val="none" w:sz="0" w:space="0" w:color="auto"/>
            <w:right w:val="none" w:sz="0" w:space="0" w:color="auto"/>
          </w:divBdr>
          <w:divsChild>
            <w:div w:id="2076508264">
              <w:marLeft w:val="0"/>
              <w:marRight w:val="0"/>
              <w:marTop w:val="270"/>
              <w:marBottom w:val="270"/>
              <w:divBdr>
                <w:top w:val="none" w:sz="0" w:space="0" w:color="auto"/>
                <w:left w:val="none" w:sz="0" w:space="0" w:color="auto"/>
                <w:bottom w:val="none" w:sz="0" w:space="0" w:color="auto"/>
                <w:right w:val="none" w:sz="0" w:space="0" w:color="auto"/>
              </w:divBdr>
              <w:divsChild>
                <w:div w:id="5900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15190">
      <w:bodyDiv w:val="1"/>
      <w:marLeft w:val="0"/>
      <w:marRight w:val="0"/>
      <w:marTop w:val="0"/>
      <w:marBottom w:val="0"/>
      <w:divBdr>
        <w:top w:val="none" w:sz="0" w:space="0" w:color="auto"/>
        <w:left w:val="none" w:sz="0" w:space="0" w:color="auto"/>
        <w:bottom w:val="none" w:sz="0" w:space="0" w:color="auto"/>
        <w:right w:val="none" w:sz="0" w:space="0" w:color="auto"/>
      </w:divBdr>
    </w:div>
    <w:div w:id="147686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Raudonis</dc:creator>
  <cp:keywords/>
  <dc:description/>
  <cp:lastModifiedBy>Nicole Raudonis</cp:lastModifiedBy>
  <cp:revision>3</cp:revision>
  <dcterms:created xsi:type="dcterms:W3CDTF">2023-01-24T15:20:00Z</dcterms:created>
  <dcterms:modified xsi:type="dcterms:W3CDTF">2023-01-24T15:20:00Z</dcterms:modified>
</cp:coreProperties>
</file>